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ascii="仿宋_GB2312" w:hAnsi="宋体" w:eastAsia="仿宋_GB2312" w:cs="仿宋_GB2312"/>
          <w:sz w:val="32"/>
          <w:szCs w:val="32"/>
        </w:rPr>
        <w:t>1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/>
        <w:keepLines/>
        <w:widowControl/>
        <w:spacing w:before="340" w:after="330" w:line="578" w:lineRule="auto"/>
        <w:jc w:val="center"/>
        <w:outlineLvl w:val="0"/>
        <w:rPr>
          <w:rFonts w:ascii="黑体" w:hAnsi="黑体" w:eastAsia="黑体" w:cs="Times New Roman"/>
          <w:b/>
          <w:bCs/>
          <w:kern w:val="44"/>
          <w:sz w:val="36"/>
          <w:szCs w:val="36"/>
        </w:rPr>
      </w:pPr>
      <w:bookmarkStart w:id="0" w:name="OLE_LINK4"/>
      <w:r>
        <w:rPr>
          <w:rFonts w:hint="eastAsia" w:ascii="黑体" w:hAnsi="黑体" w:eastAsia="黑体" w:cs="黑体"/>
          <w:b/>
          <w:bCs/>
          <w:kern w:val="44"/>
          <w:sz w:val="36"/>
          <w:szCs w:val="36"/>
        </w:rPr>
        <w:t>第一批中国农垦农场志编纂申报表</w:t>
      </w:r>
    </w:p>
    <w:bookmarkEnd w:id="0"/>
    <w:p>
      <w:pPr>
        <w:jc w:val="center"/>
        <w:rPr>
          <w:rFonts w:ascii="仿宋_GB2312" w:hAnsi="Times New Roman" w:eastAsia="仿宋_GB2312" w:cs="Times New Roman"/>
          <w:b/>
          <w:bCs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Times New Roman"/>
          <w:b/>
          <w:bCs/>
          <w:sz w:val="32"/>
          <w:szCs w:val="32"/>
        </w:rPr>
      </w:pPr>
    </w:p>
    <w:p>
      <w:pPr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1600" w:firstLineChars="5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志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 w:cs="仿宋_GB2312"/>
          <w:sz w:val="32"/>
          <w:szCs w:val="32"/>
        </w:rPr>
        <w:t>名：</w:t>
      </w:r>
    </w:p>
    <w:p>
      <w:pPr>
        <w:spacing w:line="360" w:lineRule="auto"/>
        <w:ind w:firstLine="1600" w:firstLineChars="500"/>
        <w:rPr>
          <w:rFonts w:ascii="仿宋_GB2312" w:hAnsi="Times New Roman" w:eastAsia="仿宋_GB2312" w:cs="Times New Roman"/>
          <w:sz w:val="32"/>
          <w:szCs w:val="32"/>
          <w:u w:val="dash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主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持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人：</w:t>
      </w:r>
    </w:p>
    <w:p>
      <w:pPr>
        <w:spacing w:line="360" w:lineRule="auto"/>
        <w:ind w:firstLine="1600" w:firstLineChars="500"/>
        <w:rPr>
          <w:rFonts w:ascii="仿宋_GB2312" w:hAnsi="Times New Roman" w:eastAsia="仿宋_GB2312" w:cs="Times New Roman"/>
          <w:sz w:val="32"/>
          <w:szCs w:val="32"/>
          <w:u w:val="dash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编纂单位：</w:t>
      </w:r>
    </w:p>
    <w:p>
      <w:pPr>
        <w:spacing w:line="360" w:lineRule="auto"/>
        <w:ind w:firstLine="1600" w:firstLineChars="500"/>
        <w:rPr>
          <w:rFonts w:ascii="仿宋_GB2312" w:hAnsi="Times New Roman" w:eastAsia="仿宋_GB2312" w:cs="Times New Roman"/>
          <w:sz w:val="32"/>
          <w:szCs w:val="32"/>
          <w:u w:val="dash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报送单位：</w:t>
      </w:r>
    </w:p>
    <w:p>
      <w:pPr>
        <w:ind w:firstLine="1600" w:firstLineChars="5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填表日期：</w:t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rPr>
          <w:rFonts w:ascii="仿宋_GB2312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 w:cs="仿宋_GB2312"/>
          <w:sz w:val="32"/>
          <w:szCs w:val="32"/>
        </w:rPr>
        <w:t>农业农村部农垦局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仿宋_GB2312"/>
          <w:sz w:val="32"/>
          <w:szCs w:val="32"/>
        </w:rPr>
        <w:t>印制</w:t>
      </w:r>
    </w:p>
    <w:tbl>
      <w:tblPr>
        <w:tblStyle w:val="5"/>
        <w:tblW w:w="90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632"/>
        <w:gridCol w:w="1247"/>
        <w:gridCol w:w="1099"/>
        <w:gridCol w:w="3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志名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编纂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情况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编纂单位</w:t>
            </w:r>
          </w:p>
        </w:tc>
        <w:tc>
          <w:tcPr>
            <w:tcW w:w="6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3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职务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邮箱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农场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简介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</w:rPr>
              <w:t>（至少包括建场时间，简要发展历程，目前土地面积、人口、经济规模等内容）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编纂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准备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情况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（至少包括历史资料收集与完整情况、编篡人员情况、编纂组织情况、经费保障情况等内容）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编纂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计划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（至少包括编纂时间表、阶段性安排等内容）</w:t>
            </w: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农场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党委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widowControl/>
              <w:ind w:firstLine="5440" w:firstLineChars="1700"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（盖章）</w:t>
            </w:r>
          </w:p>
          <w:p>
            <w:pPr>
              <w:widowControl/>
              <w:ind w:firstLine="5600" w:firstLineChars="1750"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Times New Roman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Times New Roman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省级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农垦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管理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部门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意见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  <w:p>
            <w:pPr>
              <w:widowControl/>
              <w:ind w:firstLine="5600" w:firstLineChars="1750"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（盖章）</w:t>
            </w:r>
          </w:p>
          <w:p>
            <w:pPr>
              <w:widowControl/>
              <w:ind w:firstLine="5920" w:firstLineChars="1850"/>
              <w:jc w:val="lef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Times New Roman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Times New Roman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36727"/>
    <w:rsid w:val="13ED407F"/>
    <w:rsid w:val="31193194"/>
    <w:rsid w:val="6ADB1BC6"/>
    <w:rsid w:val="6B5508CB"/>
    <w:rsid w:val="7D43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imes New Roman" w:hAnsi="Times New Roman" w:eastAsia="黑体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1"/>
    </w:pPr>
    <w:rPr>
      <w:rFonts w:ascii="Arial" w:hAnsi="Arial" w:eastAsia="华文中宋"/>
      <w:b/>
      <w:sz w:val="36"/>
      <w:szCs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2020-05-09T02:49:00Z</dcterms:created>
  <dc:creator>好好爱自己</dc:creator>
  <cp:lastModifiedBy>好好爱自己</cp:lastModifiedBy>
  <dcterms:modified xsi:type="dcterms:W3CDTF">2020-05-09T02:51:48Z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